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339" w:rsidRPr="008A254B" w:rsidRDefault="006E2339" w:rsidP="006E2339">
      <w:pPr>
        <w:spacing w:line="25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A254B">
        <w:rPr>
          <w:rFonts w:ascii="Times New Roman" w:hAnsi="Times New Roman" w:cs="Times New Roman"/>
          <w:sz w:val="28"/>
          <w:szCs w:val="28"/>
          <w:lang w:val="kk-KZ"/>
        </w:rPr>
        <w:t xml:space="preserve">  Б.Майлин атындағы № 3 мектеп кітапханасында мектеп табалдырығын алғаш аттаған 1 сынып оқушыларымен саяхат жасалды. Онда кітапхана ережесімен таныстырылып,кішкентай оқырмандардың кітапты қалай алу керек,қанша мерзімге беріледі қалай пайдалану қажеттігі түсіндірілді. Мақсатымыз:</w:t>
      </w:r>
      <w:r w:rsidRPr="008A254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К</w:t>
      </w:r>
      <w:r w:rsidRPr="008A254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ітапханаға деген көзқарасын, кітап оқуға құмарлығын арттыру, оқу мәдениетін қалыптастыру мақсатында кітапханамыздың ең кішкентай оқырмандарымен іс шара өтті.   </w:t>
      </w:r>
    </w:p>
    <w:p w:rsidR="00561DC7" w:rsidRPr="006E2339" w:rsidRDefault="00561DC7" w:rsidP="006E2339">
      <w:pPr>
        <w:ind w:left="-426"/>
        <w:rPr>
          <w:lang w:val="kk-KZ"/>
        </w:rPr>
      </w:pPr>
    </w:p>
    <w:sectPr w:rsidR="00561DC7" w:rsidRPr="006E2339" w:rsidSect="006E233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>
    <w:useFELayout/>
  </w:compat>
  <w:rsids>
    <w:rsidRoot w:val="006E2339"/>
    <w:rsid w:val="00561DC7"/>
    <w:rsid w:val="006E2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сш3</dc:creator>
  <cp:keywords/>
  <dc:description/>
  <cp:lastModifiedBy>сш3</cp:lastModifiedBy>
  <cp:revision>2</cp:revision>
  <dcterms:created xsi:type="dcterms:W3CDTF">2026-01-13T05:59:00Z</dcterms:created>
  <dcterms:modified xsi:type="dcterms:W3CDTF">2026-01-13T05:59:00Z</dcterms:modified>
</cp:coreProperties>
</file>