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34C" w:rsidRPr="00C30EFD" w:rsidRDefault="00E5334C" w:rsidP="00E5334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0EFD">
        <w:rPr>
          <w:rFonts w:ascii="Times New Roman" w:hAnsi="Times New Roman" w:cs="Times New Roman"/>
          <w:sz w:val="28"/>
          <w:szCs w:val="28"/>
          <w:lang w:val="kk-KZ"/>
        </w:rPr>
        <w:t>Б.Майлин атындағы № 3 жалпы білім беретін мектеп кітапханасында тәуелсідік күніне орай «"Тәуелсіздік - мәңгілік ел мұраты» тақырыбында тақырыптық кітап көрмесі ұйымдастырылды.Көрмеде Қазақстанның тарихына қатысты ғылыми, деректік, әдеби кітаптар, сондай-ақ, тәуелсіздік кезеңінде жазылған поэзия мен прозаның үздік туындылары оқырмандардың назарына ұсынылады. Бұл кітаптар қазақстандықтардың тәуелсіздікке деген құштарлығын, ұлттық сана-сезімнің оянуын, батырлар мен саяси қайраткерлердің ерліктерін, мемлекеттілікті нығайту жолындағы еңбектерін тереңінен таныстырады.</w:t>
      </w:r>
    </w:p>
    <w:p w:rsidR="00194E4B" w:rsidRPr="00E5334C" w:rsidRDefault="00194E4B" w:rsidP="00E5334C">
      <w:pPr>
        <w:ind w:left="-567"/>
        <w:rPr>
          <w:lang w:val="kk-KZ"/>
        </w:rPr>
      </w:pPr>
    </w:p>
    <w:sectPr w:rsidR="00194E4B" w:rsidRPr="00E5334C" w:rsidSect="00E5334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>
    <w:useFELayout/>
  </w:compat>
  <w:rsids>
    <w:rsidRoot w:val="00E5334C"/>
    <w:rsid w:val="00194E4B"/>
    <w:rsid w:val="00E53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сш3</dc:creator>
  <cp:keywords/>
  <dc:description/>
  <cp:lastModifiedBy>сш3</cp:lastModifiedBy>
  <cp:revision>2</cp:revision>
  <dcterms:created xsi:type="dcterms:W3CDTF">2026-01-13T06:10:00Z</dcterms:created>
  <dcterms:modified xsi:type="dcterms:W3CDTF">2026-01-13T06:11:00Z</dcterms:modified>
</cp:coreProperties>
</file>